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756" w:rsidRDefault="00021756" w:rsidP="00021756">
      <w:pPr>
        <w:pStyle w:val="WW-Tekstpodstawowy3"/>
        <w:widowControl/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021756" w:rsidRDefault="00021756" w:rsidP="00021756">
      <w:pPr>
        <w:pStyle w:val="WW-Tekstpodstawowy3"/>
        <w:widowControl/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SZCZEGÓŁOWA NA USŁUGĘ ……………………………………</w:t>
      </w:r>
    </w:p>
    <w:p w:rsidR="00021756" w:rsidRPr="008E4F1C" w:rsidRDefault="00021756" w:rsidP="00021756">
      <w:pPr>
        <w:pStyle w:val="WW-Tekstpodstawowy3"/>
        <w:widowControl/>
        <w:spacing w:line="480" w:lineRule="auto"/>
        <w:jc w:val="center"/>
        <w:rPr>
          <w:rFonts w:ascii="Arial" w:hAnsi="Arial" w:cs="Arial"/>
          <w:b/>
          <w:sz w:val="20"/>
        </w:rPr>
      </w:pPr>
      <w:r w:rsidRPr="008E4F1C">
        <w:rPr>
          <w:rFonts w:ascii="Arial" w:hAnsi="Arial" w:cs="Arial"/>
          <w:b/>
          <w:sz w:val="20"/>
        </w:rPr>
        <w:t>NR ………………………………</w:t>
      </w:r>
    </w:p>
    <w:p w:rsidR="00021756" w:rsidRPr="008E4F1C" w:rsidRDefault="00021756" w:rsidP="00021756">
      <w:pPr>
        <w:pStyle w:val="WW-Tekstpodstawowy3"/>
        <w:widowControl/>
        <w:spacing w:line="480" w:lineRule="auto"/>
        <w:jc w:val="center"/>
        <w:rPr>
          <w:rFonts w:ascii="Arial" w:hAnsi="Arial" w:cs="Arial"/>
          <w:b/>
          <w:sz w:val="20"/>
        </w:rPr>
      </w:pPr>
      <w:r w:rsidRPr="008E4F1C">
        <w:rPr>
          <w:rFonts w:ascii="Arial" w:hAnsi="Arial" w:cs="Arial"/>
          <w:b/>
          <w:sz w:val="20"/>
        </w:rPr>
        <w:t>DO UMOWY RAMOWEJ NR ………………………………….</w:t>
      </w:r>
    </w:p>
    <w:p w:rsidR="00021756" w:rsidRDefault="00021756" w:rsidP="00021756">
      <w:pPr>
        <w:pStyle w:val="WW-Tekstpodstawowy3"/>
        <w:widowControl/>
        <w:spacing w:line="480" w:lineRule="auto"/>
        <w:rPr>
          <w:rFonts w:ascii="Arial" w:hAnsi="Arial" w:cs="Arial"/>
          <w:b/>
          <w:sz w:val="18"/>
          <w:szCs w:val="18"/>
        </w:rPr>
      </w:pPr>
    </w:p>
    <w:p w:rsidR="00021756" w:rsidRPr="0009784E" w:rsidRDefault="00021756" w:rsidP="00021756">
      <w:pPr>
        <w:pStyle w:val="WW-Tekstpodstawowy3"/>
        <w:widowControl/>
        <w:spacing w:line="480" w:lineRule="auto"/>
        <w:rPr>
          <w:rFonts w:ascii="Arial" w:hAnsi="Arial" w:cs="Arial"/>
          <w:sz w:val="18"/>
          <w:szCs w:val="18"/>
        </w:rPr>
      </w:pPr>
      <w:r w:rsidRPr="0009784E">
        <w:rPr>
          <w:rFonts w:ascii="Arial" w:hAnsi="Arial" w:cs="Arial"/>
          <w:sz w:val="18"/>
          <w:szCs w:val="18"/>
        </w:rPr>
        <w:t>zawartej dnia ………………… w ………………………….. pomiędzy:</w:t>
      </w:r>
    </w:p>
    <w:p w:rsidR="00021756" w:rsidRPr="00DC4620" w:rsidRDefault="00021756" w:rsidP="0002175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DSS OPERATOR SPÓŁKA AKCYJNA  z siedzibą przy ul. </w:t>
      </w:r>
      <w:proofErr w:type="spellStart"/>
      <w:r>
        <w:rPr>
          <w:rFonts w:ascii="Arial" w:hAnsi="Arial" w:cs="Arial"/>
          <w:sz w:val="18"/>
          <w:szCs w:val="18"/>
        </w:rPr>
        <w:t>Redyckiej</w:t>
      </w:r>
      <w:proofErr w:type="spellEnd"/>
      <w:r>
        <w:rPr>
          <w:rFonts w:ascii="Arial" w:hAnsi="Arial" w:cs="Arial"/>
          <w:sz w:val="18"/>
          <w:szCs w:val="18"/>
        </w:rPr>
        <w:t xml:space="preserve"> 71 we Wrocławiu (51-169) </w:t>
      </w:r>
      <w:r w:rsidRPr="00DC4620">
        <w:rPr>
          <w:rFonts w:ascii="Arial" w:hAnsi="Arial" w:cs="Arial"/>
          <w:sz w:val="18"/>
          <w:szCs w:val="18"/>
        </w:rPr>
        <w:t>, wpisaną do rejestru przedsiębiorców prowadzonego przez Sąd Rejonowy dla Wrocławia-Fabrycznej, VI Wydział Gospodarczy Krajowego Rej</w:t>
      </w:r>
      <w:r>
        <w:rPr>
          <w:rFonts w:ascii="Arial" w:hAnsi="Arial" w:cs="Arial"/>
          <w:sz w:val="18"/>
          <w:szCs w:val="18"/>
        </w:rPr>
        <w:t>estru Sądowego pod nr 0000</w:t>
      </w:r>
      <w:r w:rsidRPr="00D76A75">
        <w:rPr>
          <w:rFonts w:ascii="Arial" w:hAnsi="Arial" w:cs="Arial"/>
          <w:sz w:val="18"/>
          <w:szCs w:val="18"/>
          <w:lang w:eastAsia="pl-PL"/>
        </w:rPr>
        <w:t>631261</w:t>
      </w:r>
      <w:r>
        <w:rPr>
          <w:rFonts w:ascii="Arial" w:hAnsi="Arial" w:cs="Arial"/>
          <w:sz w:val="18"/>
          <w:szCs w:val="18"/>
        </w:rPr>
        <w:t xml:space="preserve">. Wartość kapitału zakładowego </w:t>
      </w:r>
      <w:r w:rsidR="00FF1A1E">
        <w:rPr>
          <w:rFonts w:ascii="Arial" w:hAnsi="Arial" w:cs="Arial"/>
          <w:sz w:val="18"/>
          <w:szCs w:val="18"/>
        </w:rPr>
        <w:t>7</w:t>
      </w:r>
      <w:bookmarkStart w:id="0" w:name="_GoBack"/>
      <w:bookmarkEnd w:id="0"/>
      <w:r w:rsidRPr="00DC4620">
        <w:rPr>
          <w:rFonts w:ascii="Arial" w:hAnsi="Arial" w:cs="Arial"/>
          <w:sz w:val="18"/>
          <w:szCs w:val="18"/>
        </w:rPr>
        <w:t xml:space="preserve">00.000 PLN, NIP: 8971789537, REGON: 022090581, </w:t>
      </w:r>
      <w:r>
        <w:rPr>
          <w:rFonts w:ascii="Arial" w:hAnsi="Arial" w:cs="Arial"/>
          <w:sz w:val="18"/>
          <w:szCs w:val="18"/>
        </w:rPr>
        <w:t>numer RPT: 10708;</w:t>
      </w:r>
    </w:p>
    <w:p w:rsidR="00021756" w:rsidRPr="00DC4620" w:rsidRDefault="00021756" w:rsidP="0002175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C4620">
        <w:rPr>
          <w:rFonts w:ascii="Arial" w:hAnsi="Arial" w:cs="Arial"/>
          <w:sz w:val="18"/>
          <w:szCs w:val="18"/>
        </w:rPr>
        <w:t>zwaną dalej OI lub Operatorem Infrastruktury, którą reprezentuje:</w:t>
      </w:r>
    </w:p>
    <w:p w:rsidR="00021756" w:rsidRPr="00DC4620" w:rsidRDefault="00021756" w:rsidP="00021756">
      <w:pPr>
        <w:spacing w:before="120"/>
        <w:rPr>
          <w:rFonts w:ascii="Arial" w:hAnsi="Arial" w:cs="Arial"/>
          <w:sz w:val="18"/>
          <w:szCs w:val="18"/>
        </w:rPr>
      </w:pPr>
      <w:r w:rsidRPr="00DC4620">
        <w:rPr>
          <w:rFonts w:ascii="Arial" w:hAnsi="Arial" w:cs="Arial"/>
          <w:sz w:val="18"/>
          <w:szCs w:val="18"/>
        </w:rPr>
        <w:t xml:space="preserve">1. </w:t>
      </w:r>
      <w:r>
        <w:rPr>
          <w:rFonts w:ascii="Arial" w:hAnsi="Arial" w:cs="Arial"/>
          <w:sz w:val="18"/>
          <w:szCs w:val="18"/>
        </w:rPr>
        <w:t>Eugeniusz Kowalik – Prezes Zarządu</w:t>
      </w:r>
    </w:p>
    <w:p w:rsidR="00021756" w:rsidRPr="00DC4620" w:rsidRDefault="00021756" w:rsidP="0002175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Piotr Lang – Wiceprezes Zarządu</w:t>
      </w:r>
    </w:p>
    <w:p w:rsidR="00021756" w:rsidRPr="0065468E" w:rsidRDefault="00021756" w:rsidP="00021756">
      <w:pPr>
        <w:pStyle w:val="WW-Tekstpodstawowy2"/>
        <w:widowControl/>
        <w:spacing w:line="480" w:lineRule="auto"/>
        <w:jc w:val="both"/>
        <w:rPr>
          <w:rFonts w:ascii="Arial" w:hAnsi="Arial" w:cs="Arial"/>
          <w:i w:val="0"/>
          <w:color w:val="auto"/>
          <w:sz w:val="18"/>
          <w:szCs w:val="18"/>
        </w:rPr>
      </w:pPr>
      <w:r w:rsidRPr="0065468E">
        <w:rPr>
          <w:rFonts w:ascii="Arial" w:hAnsi="Arial" w:cs="Arial"/>
          <w:i w:val="0"/>
          <w:color w:val="auto"/>
          <w:sz w:val="18"/>
          <w:szCs w:val="18"/>
        </w:rPr>
        <w:t xml:space="preserve">a </w:t>
      </w:r>
    </w:p>
    <w:p w:rsidR="00021756" w:rsidRDefault="00021756" w:rsidP="00021756">
      <w:pPr>
        <w:spacing w:before="120"/>
        <w:rPr>
          <w:rFonts w:ascii="Arial" w:hAnsi="Arial" w:cs="Arial"/>
          <w:sz w:val="18"/>
          <w:szCs w:val="18"/>
        </w:rPr>
      </w:pPr>
      <w:r w:rsidRPr="0065468E">
        <w:rPr>
          <w:rFonts w:ascii="Arial" w:hAnsi="Arial" w:cs="Arial"/>
          <w:sz w:val="18"/>
          <w:szCs w:val="18"/>
        </w:rPr>
        <w:t>…………………</w:t>
      </w:r>
      <w:r>
        <w:rPr>
          <w:rFonts w:ascii="Arial" w:hAnsi="Arial" w:cs="Arial"/>
          <w:sz w:val="18"/>
          <w:szCs w:val="18"/>
        </w:rPr>
        <w:t>…………………..</w:t>
      </w:r>
      <w:r w:rsidRPr="0065468E">
        <w:rPr>
          <w:rFonts w:ascii="Arial" w:hAnsi="Arial" w:cs="Arial"/>
          <w:sz w:val="18"/>
          <w:szCs w:val="18"/>
        </w:rPr>
        <w:t xml:space="preserve"> z siedzibą …………………………………………….. …………………………… wpisaną do rejestru prowadzonego przez …………………………………………………….. pod numerem KRS…………………</w:t>
      </w:r>
      <w:r>
        <w:rPr>
          <w:rFonts w:ascii="Arial" w:hAnsi="Arial" w:cs="Arial"/>
          <w:sz w:val="18"/>
          <w:szCs w:val="18"/>
        </w:rPr>
        <w:t>……………….. . Wartość</w:t>
      </w:r>
      <w:r w:rsidRPr="0065468E">
        <w:rPr>
          <w:rFonts w:ascii="Arial" w:hAnsi="Arial" w:cs="Arial"/>
          <w:sz w:val="18"/>
          <w:szCs w:val="18"/>
        </w:rPr>
        <w:t xml:space="preserve"> kapitału zakładowego ……………………………….., NIP: ……………………., REGON: ……………………….  </w:t>
      </w:r>
    </w:p>
    <w:p w:rsidR="00021756" w:rsidRDefault="00021756" w:rsidP="00021756">
      <w:pPr>
        <w:spacing w:before="120"/>
        <w:rPr>
          <w:rFonts w:ascii="Arial" w:hAnsi="Arial" w:cs="Arial"/>
          <w:sz w:val="18"/>
          <w:szCs w:val="18"/>
        </w:rPr>
      </w:pPr>
    </w:p>
    <w:p w:rsidR="00021756" w:rsidRDefault="00021756" w:rsidP="0002175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zwaną</w:t>
      </w:r>
      <w:r w:rsidRPr="0065468E">
        <w:rPr>
          <w:rFonts w:ascii="Arial" w:hAnsi="Arial" w:cs="Arial"/>
          <w:sz w:val="18"/>
          <w:szCs w:val="18"/>
        </w:rPr>
        <w:t xml:space="preserve"> dalej OSD, lub</w:t>
      </w:r>
      <w:r>
        <w:rPr>
          <w:rFonts w:ascii="Arial" w:hAnsi="Arial" w:cs="Arial"/>
          <w:sz w:val="18"/>
          <w:szCs w:val="18"/>
        </w:rPr>
        <w:t xml:space="preserve"> Stroną</w:t>
      </w:r>
      <w:r w:rsidRPr="0065468E">
        <w:rPr>
          <w:rFonts w:ascii="Arial" w:hAnsi="Arial" w:cs="Arial"/>
          <w:sz w:val="18"/>
          <w:szCs w:val="18"/>
        </w:rPr>
        <w:t xml:space="preserve"> , którą reprezentuje: </w:t>
      </w:r>
    </w:p>
    <w:p w:rsidR="00021756" w:rsidRDefault="00021756" w:rsidP="00021756">
      <w:pPr>
        <w:spacing w:before="120"/>
        <w:rPr>
          <w:rFonts w:ascii="Arial" w:hAnsi="Arial" w:cs="Arial"/>
          <w:sz w:val="18"/>
          <w:szCs w:val="18"/>
        </w:rPr>
      </w:pPr>
    </w:p>
    <w:p w:rsidR="00021756" w:rsidRPr="0065468E" w:rsidRDefault="00021756" w:rsidP="00021756">
      <w:pPr>
        <w:spacing w:before="120"/>
        <w:rPr>
          <w:rFonts w:ascii="Arial" w:hAnsi="Arial" w:cs="Arial"/>
          <w:sz w:val="18"/>
          <w:szCs w:val="18"/>
        </w:rPr>
      </w:pPr>
      <w:r w:rsidRPr="0065468E">
        <w:rPr>
          <w:rFonts w:ascii="Arial" w:hAnsi="Arial" w:cs="Arial"/>
          <w:sz w:val="18"/>
          <w:szCs w:val="18"/>
        </w:rPr>
        <w:t>1. ………………………………………….</w:t>
      </w:r>
    </w:p>
    <w:p w:rsidR="00021756" w:rsidRPr="0065468E" w:rsidRDefault="00021756" w:rsidP="00021756">
      <w:pPr>
        <w:spacing w:before="120"/>
        <w:rPr>
          <w:rFonts w:ascii="Arial" w:hAnsi="Arial" w:cs="Arial"/>
          <w:sz w:val="18"/>
          <w:szCs w:val="18"/>
        </w:rPr>
      </w:pPr>
      <w:r w:rsidRPr="0065468E">
        <w:rPr>
          <w:rFonts w:ascii="Arial" w:hAnsi="Arial" w:cs="Arial"/>
          <w:sz w:val="18"/>
          <w:szCs w:val="18"/>
        </w:rPr>
        <w:t>2. …………………………………………</w:t>
      </w:r>
    </w:p>
    <w:p w:rsidR="00021756" w:rsidRPr="0009784E" w:rsidRDefault="00021756" w:rsidP="00021756">
      <w:pPr>
        <w:spacing w:line="240" w:lineRule="atLeast"/>
        <w:ind w:right="-1"/>
        <w:jc w:val="both"/>
        <w:rPr>
          <w:rFonts w:ascii="Arial" w:hAnsi="Arial" w:cs="Arial"/>
          <w:sz w:val="18"/>
          <w:szCs w:val="18"/>
        </w:rPr>
      </w:pPr>
    </w:p>
    <w:p w:rsidR="00021756" w:rsidRPr="0009784E" w:rsidRDefault="00021756" w:rsidP="00021756">
      <w:pPr>
        <w:rPr>
          <w:rFonts w:ascii="Arial" w:hAnsi="Arial" w:cs="Arial"/>
          <w:bCs/>
          <w:iCs/>
          <w:sz w:val="18"/>
          <w:szCs w:val="18"/>
        </w:rPr>
      </w:pPr>
      <w:r w:rsidRPr="0009784E">
        <w:rPr>
          <w:rFonts w:ascii="Arial" w:hAnsi="Arial" w:cs="Arial"/>
          <w:bCs/>
          <w:iCs/>
          <w:sz w:val="18"/>
          <w:szCs w:val="18"/>
        </w:rPr>
        <w:t>Niniejszym Strony uzgadniają co następuje:</w:t>
      </w:r>
    </w:p>
    <w:p w:rsidR="00021756" w:rsidRPr="0009784E" w:rsidRDefault="00021756" w:rsidP="00021756">
      <w:pPr>
        <w:pStyle w:val="Akapitzlist"/>
        <w:numPr>
          <w:ilvl w:val="0"/>
          <w:numId w:val="2"/>
        </w:numPr>
        <w:spacing w:after="160" w:line="259" w:lineRule="auto"/>
        <w:rPr>
          <w:rFonts w:ascii="Arial" w:hAnsi="Arial" w:cs="Arial"/>
          <w:bCs/>
          <w:iCs/>
          <w:sz w:val="18"/>
          <w:szCs w:val="18"/>
        </w:rPr>
      </w:pPr>
      <w:r w:rsidRPr="0009784E">
        <w:rPr>
          <w:rFonts w:ascii="Arial" w:hAnsi="Arial" w:cs="Arial"/>
          <w:b/>
          <w:bCs/>
          <w:iCs/>
          <w:sz w:val="18"/>
          <w:szCs w:val="18"/>
        </w:rPr>
        <w:t>Postanowienia Ogólne</w:t>
      </w:r>
    </w:p>
    <w:p w:rsidR="00021756" w:rsidRDefault="00021756" w:rsidP="00021756">
      <w:pPr>
        <w:numPr>
          <w:ilvl w:val="3"/>
          <w:numId w:val="2"/>
        </w:numPr>
        <w:tabs>
          <w:tab w:val="left" w:pos="284"/>
        </w:tabs>
        <w:spacing w:after="0" w:line="240" w:lineRule="atLeast"/>
        <w:ind w:left="284" w:right="-1" w:hanging="284"/>
        <w:jc w:val="both"/>
        <w:rPr>
          <w:rFonts w:ascii="Arial" w:hAnsi="Arial" w:cs="Arial"/>
          <w:sz w:val="18"/>
          <w:szCs w:val="18"/>
        </w:rPr>
      </w:pPr>
      <w:r w:rsidRPr="0009784E">
        <w:rPr>
          <w:rFonts w:ascii="Arial" w:hAnsi="Arial" w:cs="Arial"/>
          <w:sz w:val="18"/>
          <w:szCs w:val="18"/>
        </w:rPr>
        <w:t xml:space="preserve">Realizacja niniejszej Umowy Szczegółowej odbywa się zgodnie z postanowieniami podpisanej przez Strony Umowy Ramowej. </w:t>
      </w:r>
    </w:p>
    <w:p w:rsidR="00021756" w:rsidRPr="0009784E" w:rsidRDefault="00021756" w:rsidP="00021756">
      <w:pPr>
        <w:numPr>
          <w:ilvl w:val="3"/>
          <w:numId w:val="2"/>
        </w:numPr>
        <w:tabs>
          <w:tab w:val="left" w:pos="284"/>
        </w:tabs>
        <w:spacing w:after="0" w:line="240" w:lineRule="atLeast"/>
        <w:ind w:left="284" w:right="-1" w:hanging="284"/>
        <w:jc w:val="both"/>
        <w:rPr>
          <w:rFonts w:ascii="Arial" w:hAnsi="Arial" w:cs="Arial"/>
          <w:sz w:val="18"/>
          <w:szCs w:val="18"/>
        </w:rPr>
      </w:pPr>
      <w:r w:rsidRPr="0009784E">
        <w:rPr>
          <w:rFonts w:ascii="Arial" w:hAnsi="Arial" w:cs="Arial"/>
          <w:sz w:val="18"/>
          <w:szCs w:val="18"/>
        </w:rPr>
        <w:t xml:space="preserve">Strony zgodnie oświadczają, że każdorazowa Umowa Szczegółowa zaakceptowana i podpisana przez </w:t>
      </w:r>
      <w:r>
        <w:rPr>
          <w:rFonts w:ascii="Arial" w:hAnsi="Arial" w:cs="Arial"/>
          <w:sz w:val="18"/>
          <w:szCs w:val="18"/>
        </w:rPr>
        <w:t xml:space="preserve">Strony </w:t>
      </w:r>
      <w:r w:rsidRPr="0009784E">
        <w:rPr>
          <w:rFonts w:ascii="Arial" w:hAnsi="Arial" w:cs="Arial"/>
          <w:sz w:val="18"/>
          <w:szCs w:val="18"/>
        </w:rPr>
        <w:t xml:space="preserve">stanowić będzie integralną część Umowy Ramowej. </w:t>
      </w:r>
    </w:p>
    <w:p w:rsidR="00021756" w:rsidRPr="0009784E" w:rsidRDefault="00021756" w:rsidP="00021756">
      <w:pPr>
        <w:numPr>
          <w:ilvl w:val="3"/>
          <w:numId w:val="2"/>
        </w:numPr>
        <w:tabs>
          <w:tab w:val="left" w:pos="284"/>
        </w:tabs>
        <w:spacing w:after="0" w:line="240" w:lineRule="atLeast"/>
        <w:ind w:left="284" w:right="-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OI będzie świadczyć OSD Usługę wskazaną w zamówieniu zgodnie z Umową Ramową.</w:t>
      </w:r>
      <w:r w:rsidRPr="0009784E">
        <w:rPr>
          <w:rFonts w:ascii="Arial" w:hAnsi="Arial" w:cs="Arial"/>
          <w:sz w:val="18"/>
          <w:szCs w:val="18"/>
        </w:rPr>
        <w:t xml:space="preserve"> </w:t>
      </w:r>
    </w:p>
    <w:p w:rsidR="00021756" w:rsidRPr="0009784E" w:rsidRDefault="00021756" w:rsidP="00021756">
      <w:pPr>
        <w:tabs>
          <w:tab w:val="left" w:pos="284"/>
        </w:tabs>
        <w:spacing w:line="240" w:lineRule="atLeast"/>
        <w:ind w:left="284" w:right="-1"/>
        <w:jc w:val="both"/>
        <w:rPr>
          <w:rFonts w:ascii="Arial" w:hAnsi="Arial" w:cs="Arial"/>
          <w:sz w:val="18"/>
          <w:szCs w:val="18"/>
        </w:rPr>
      </w:pPr>
    </w:p>
    <w:p w:rsidR="00021756" w:rsidRPr="0009784E" w:rsidRDefault="00021756" w:rsidP="00021756">
      <w:pPr>
        <w:pStyle w:val="Akapitzlist"/>
        <w:numPr>
          <w:ilvl w:val="0"/>
          <w:numId w:val="2"/>
        </w:numPr>
        <w:spacing w:after="160" w:line="259" w:lineRule="auto"/>
        <w:rPr>
          <w:rFonts w:ascii="Arial" w:hAnsi="Arial" w:cs="Arial"/>
          <w:bCs/>
          <w:iCs/>
          <w:sz w:val="18"/>
          <w:szCs w:val="18"/>
        </w:rPr>
      </w:pPr>
      <w:r w:rsidRPr="0009784E">
        <w:rPr>
          <w:rFonts w:ascii="Arial" w:hAnsi="Arial" w:cs="Arial"/>
          <w:b/>
          <w:bCs/>
          <w:iCs/>
          <w:sz w:val="18"/>
          <w:szCs w:val="18"/>
        </w:rPr>
        <w:t>Parametry Usługi</w:t>
      </w:r>
    </w:p>
    <w:p w:rsidR="00021756" w:rsidRPr="0009784E" w:rsidRDefault="00021756" w:rsidP="00021756">
      <w:pPr>
        <w:pStyle w:val="Akapitzlist"/>
        <w:ind w:left="360"/>
        <w:rPr>
          <w:rFonts w:ascii="Arial" w:hAnsi="Arial" w:cs="Arial"/>
          <w:bCs/>
          <w:iCs/>
          <w:sz w:val="18"/>
          <w:szCs w:val="18"/>
        </w:rPr>
      </w:pPr>
    </w:p>
    <w:p w:rsidR="00021756" w:rsidRPr="0009784E" w:rsidRDefault="00021756" w:rsidP="00021756">
      <w:pPr>
        <w:pStyle w:val="Akapitzlist"/>
        <w:numPr>
          <w:ilvl w:val="3"/>
          <w:numId w:val="2"/>
        </w:numPr>
        <w:spacing w:after="0" w:line="259" w:lineRule="auto"/>
        <w:ind w:left="284" w:hanging="284"/>
        <w:rPr>
          <w:rFonts w:ascii="Arial" w:hAnsi="Arial" w:cs="Arial"/>
          <w:bCs/>
          <w:iCs/>
          <w:sz w:val="18"/>
          <w:szCs w:val="18"/>
        </w:rPr>
      </w:pPr>
      <w:r w:rsidRPr="0009784E">
        <w:rPr>
          <w:rFonts w:ascii="Arial" w:hAnsi="Arial" w:cs="Arial"/>
          <w:sz w:val="18"/>
          <w:szCs w:val="18"/>
        </w:rPr>
        <w:t>Usługa będąca przedmiotem Umowy Szczegółowej została opisana w załączniku 3 Umowy Ramowej.</w:t>
      </w:r>
    </w:p>
    <w:p w:rsidR="00021756" w:rsidRPr="00C44268" w:rsidRDefault="00021756" w:rsidP="00021756">
      <w:pPr>
        <w:pStyle w:val="Akapitzlist"/>
        <w:numPr>
          <w:ilvl w:val="3"/>
          <w:numId w:val="2"/>
        </w:numPr>
        <w:spacing w:after="0" w:line="259" w:lineRule="auto"/>
        <w:ind w:left="284" w:hanging="284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Szczegółowe parametry U</w:t>
      </w:r>
      <w:r w:rsidRPr="0009784E">
        <w:rPr>
          <w:rFonts w:ascii="Arial" w:hAnsi="Arial" w:cs="Arial"/>
          <w:sz w:val="18"/>
          <w:szCs w:val="18"/>
        </w:rPr>
        <w:t xml:space="preserve">sługi </w:t>
      </w:r>
      <w:r>
        <w:rPr>
          <w:rFonts w:ascii="Arial" w:hAnsi="Arial" w:cs="Arial"/>
          <w:sz w:val="18"/>
          <w:szCs w:val="18"/>
        </w:rPr>
        <w:t xml:space="preserve">opisane zostały w Zamówieniu na Usługę, które to zamówienie stanowi załącznik 1 do Umowy Szczegółowej. </w:t>
      </w:r>
    </w:p>
    <w:p w:rsidR="00021756" w:rsidRDefault="00021756" w:rsidP="00021756">
      <w:pPr>
        <w:spacing w:after="0" w:line="259" w:lineRule="auto"/>
        <w:rPr>
          <w:rFonts w:ascii="Arial" w:hAnsi="Arial" w:cs="Arial"/>
          <w:bCs/>
          <w:iCs/>
          <w:sz w:val="18"/>
          <w:szCs w:val="18"/>
        </w:rPr>
      </w:pPr>
    </w:p>
    <w:p w:rsidR="00021756" w:rsidRDefault="00021756" w:rsidP="00021756">
      <w:pPr>
        <w:spacing w:after="0" w:line="259" w:lineRule="auto"/>
        <w:rPr>
          <w:rFonts w:ascii="Arial" w:hAnsi="Arial" w:cs="Arial"/>
          <w:bCs/>
          <w:iCs/>
          <w:sz w:val="18"/>
          <w:szCs w:val="18"/>
        </w:rPr>
      </w:pPr>
    </w:p>
    <w:p w:rsidR="00021756" w:rsidRDefault="00021756" w:rsidP="00021756">
      <w:pPr>
        <w:spacing w:after="0" w:line="259" w:lineRule="auto"/>
        <w:rPr>
          <w:rFonts w:ascii="Arial" w:hAnsi="Arial" w:cs="Arial"/>
          <w:bCs/>
          <w:iCs/>
          <w:sz w:val="18"/>
          <w:szCs w:val="18"/>
        </w:rPr>
      </w:pPr>
    </w:p>
    <w:p w:rsidR="00021756" w:rsidRPr="00C44268" w:rsidRDefault="00021756" w:rsidP="00021756">
      <w:pPr>
        <w:spacing w:after="0" w:line="259" w:lineRule="auto"/>
        <w:rPr>
          <w:rFonts w:ascii="Arial" w:hAnsi="Arial" w:cs="Arial"/>
          <w:bCs/>
          <w:iCs/>
          <w:sz w:val="18"/>
          <w:szCs w:val="18"/>
        </w:rPr>
      </w:pPr>
    </w:p>
    <w:p w:rsidR="00021756" w:rsidRPr="0009784E" w:rsidRDefault="00021756" w:rsidP="00021756">
      <w:pPr>
        <w:pStyle w:val="Akapitzlist"/>
        <w:ind w:left="0"/>
        <w:rPr>
          <w:rFonts w:ascii="Arial" w:hAnsi="Arial" w:cs="Arial"/>
          <w:bCs/>
          <w:iCs/>
          <w:sz w:val="18"/>
          <w:szCs w:val="18"/>
        </w:rPr>
      </w:pPr>
    </w:p>
    <w:p w:rsidR="00021756" w:rsidRPr="0009784E" w:rsidRDefault="00021756" w:rsidP="00021756">
      <w:pPr>
        <w:pStyle w:val="Akapitzlist"/>
        <w:numPr>
          <w:ilvl w:val="0"/>
          <w:numId w:val="2"/>
        </w:numPr>
        <w:spacing w:after="160" w:line="480" w:lineRule="auto"/>
        <w:rPr>
          <w:rFonts w:ascii="Arial" w:hAnsi="Arial" w:cs="Arial"/>
          <w:b/>
          <w:sz w:val="18"/>
          <w:szCs w:val="18"/>
        </w:rPr>
      </w:pPr>
      <w:r w:rsidRPr="0009784E">
        <w:rPr>
          <w:rFonts w:ascii="Arial" w:hAnsi="Arial" w:cs="Arial"/>
          <w:b/>
          <w:bCs/>
          <w:iCs/>
          <w:sz w:val="18"/>
          <w:szCs w:val="18"/>
        </w:rPr>
        <w:t>Płatności</w:t>
      </w:r>
    </w:p>
    <w:p w:rsidR="00021756" w:rsidRDefault="00021756" w:rsidP="00021756">
      <w:pPr>
        <w:pStyle w:val="Akapitzlist"/>
        <w:numPr>
          <w:ilvl w:val="3"/>
          <w:numId w:val="2"/>
        </w:numPr>
        <w:tabs>
          <w:tab w:val="left" w:pos="284"/>
        </w:tabs>
        <w:spacing w:after="0" w:line="480" w:lineRule="auto"/>
        <w:ind w:left="284" w:hanging="284"/>
        <w:rPr>
          <w:rFonts w:ascii="Arial" w:hAnsi="Arial" w:cs="Arial"/>
          <w:bCs/>
          <w:iCs/>
          <w:sz w:val="18"/>
          <w:szCs w:val="18"/>
        </w:rPr>
      </w:pPr>
      <w:r w:rsidRPr="0009784E">
        <w:rPr>
          <w:rFonts w:ascii="Arial" w:hAnsi="Arial" w:cs="Arial"/>
          <w:bCs/>
          <w:iCs/>
          <w:sz w:val="18"/>
          <w:szCs w:val="18"/>
        </w:rPr>
        <w:t xml:space="preserve">Opłaty za usługę są zgodne z Cennikiem </w:t>
      </w:r>
      <w:r>
        <w:rPr>
          <w:rFonts w:ascii="Arial" w:hAnsi="Arial" w:cs="Arial"/>
          <w:bCs/>
          <w:iCs/>
          <w:sz w:val="18"/>
          <w:szCs w:val="18"/>
        </w:rPr>
        <w:t>usług z dnia zawarcia Umowy Szczegółowej i obowiązują przez cały okres trwania Umowy Szczegółowej. Opłaty wynoszą:</w:t>
      </w:r>
    </w:p>
    <w:p w:rsidR="00021756" w:rsidRDefault="00021756" w:rsidP="00021756">
      <w:pPr>
        <w:pStyle w:val="Akapitzlist"/>
        <w:spacing w:after="0" w:line="480" w:lineRule="auto"/>
        <w:ind w:left="0"/>
        <w:rPr>
          <w:rFonts w:ascii="Arial" w:hAnsi="Arial" w:cs="Arial"/>
          <w:bCs/>
          <w:iCs/>
          <w:sz w:val="18"/>
          <w:szCs w:val="18"/>
        </w:rPr>
      </w:pPr>
      <w:r w:rsidRPr="0009784E">
        <w:rPr>
          <w:rFonts w:ascii="Arial" w:hAnsi="Arial" w:cs="Arial"/>
          <w:bCs/>
          <w:iCs/>
          <w:sz w:val="18"/>
          <w:szCs w:val="18"/>
        </w:rPr>
        <w:t xml:space="preserve">Opłata jednorazowa: ……………………………………. </w:t>
      </w:r>
    </w:p>
    <w:p w:rsidR="00021756" w:rsidRDefault="00021756" w:rsidP="00021756">
      <w:pPr>
        <w:pStyle w:val="Akapitzlist"/>
        <w:spacing w:after="0" w:line="480" w:lineRule="auto"/>
        <w:ind w:left="0"/>
        <w:rPr>
          <w:rFonts w:ascii="Arial" w:hAnsi="Arial" w:cs="Arial"/>
          <w:bCs/>
          <w:iCs/>
          <w:sz w:val="18"/>
          <w:szCs w:val="18"/>
        </w:rPr>
      </w:pPr>
      <w:r w:rsidRPr="0009784E">
        <w:rPr>
          <w:rFonts w:ascii="Arial" w:hAnsi="Arial" w:cs="Arial"/>
          <w:bCs/>
          <w:iCs/>
          <w:sz w:val="18"/>
          <w:szCs w:val="18"/>
        </w:rPr>
        <w:t>Opłata abonamentowa: …………………………………</w:t>
      </w:r>
    </w:p>
    <w:p w:rsidR="00021756" w:rsidRPr="006D2A43" w:rsidRDefault="00021756" w:rsidP="00021756">
      <w:pPr>
        <w:pStyle w:val="Akapitzlist"/>
        <w:spacing w:after="0" w:line="480" w:lineRule="auto"/>
        <w:ind w:left="0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Pozostałe opłaty</w:t>
      </w:r>
      <w:r w:rsidRPr="006D2A43">
        <w:rPr>
          <w:rFonts w:ascii="Arial" w:hAnsi="Arial" w:cs="Arial"/>
          <w:bCs/>
          <w:iCs/>
          <w:sz w:val="18"/>
          <w:szCs w:val="18"/>
        </w:rPr>
        <w:t xml:space="preserve">  – zgodnie z Cennikiem Usług</w:t>
      </w:r>
      <w:r>
        <w:rPr>
          <w:rFonts w:ascii="Arial" w:hAnsi="Arial" w:cs="Arial"/>
          <w:bCs/>
          <w:iCs/>
          <w:sz w:val="18"/>
          <w:szCs w:val="18"/>
        </w:rPr>
        <w:t xml:space="preserve"> obowiązującym  w dniu zawarcia Umowy</w:t>
      </w:r>
      <w:r w:rsidRPr="006D2A43">
        <w:rPr>
          <w:rFonts w:ascii="Arial" w:hAnsi="Arial" w:cs="Arial"/>
          <w:bCs/>
          <w:iCs/>
          <w:sz w:val="18"/>
          <w:szCs w:val="18"/>
        </w:rPr>
        <w:t>.</w:t>
      </w:r>
    </w:p>
    <w:p w:rsidR="00021756" w:rsidRPr="00C81995" w:rsidRDefault="00021756" w:rsidP="00021756">
      <w:pPr>
        <w:pStyle w:val="Akapitzlist"/>
        <w:numPr>
          <w:ilvl w:val="0"/>
          <w:numId w:val="2"/>
        </w:numPr>
        <w:spacing w:after="160" w:line="480" w:lineRule="auto"/>
        <w:rPr>
          <w:rFonts w:ascii="Arial" w:hAnsi="Arial" w:cs="Arial"/>
          <w:b/>
          <w:sz w:val="18"/>
          <w:szCs w:val="18"/>
        </w:rPr>
      </w:pPr>
      <w:r w:rsidRPr="00C81995">
        <w:rPr>
          <w:rFonts w:ascii="Arial" w:hAnsi="Arial" w:cs="Arial"/>
          <w:b/>
          <w:bCs/>
          <w:iCs/>
          <w:sz w:val="18"/>
          <w:szCs w:val="18"/>
        </w:rPr>
        <w:t>Czas trwania umowy</w:t>
      </w:r>
    </w:p>
    <w:p w:rsidR="00021756" w:rsidRDefault="00021756" w:rsidP="00021756">
      <w:pPr>
        <w:pStyle w:val="Akapitzlist"/>
        <w:numPr>
          <w:ilvl w:val="3"/>
          <w:numId w:val="2"/>
        </w:numPr>
        <w:tabs>
          <w:tab w:val="left" w:pos="284"/>
        </w:tabs>
        <w:spacing w:after="160" w:line="259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9784E">
        <w:rPr>
          <w:rFonts w:ascii="Arial" w:hAnsi="Arial" w:cs="Arial"/>
          <w:sz w:val="18"/>
          <w:szCs w:val="18"/>
        </w:rPr>
        <w:t xml:space="preserve">Umowa Szczegółowa zawierana jest na czas określony …………………… liczony od </w:t>
      </w:r>
      <w:r>
        <w:rPr>
          <w:rFonts w:ascii="Arial" w:hAnsi="Arial" w:cs="Arial"/>
          <w:sz w:val="18"/>
          <w:szCs w:val="18"/>
        </w:rPr>
        <w:t>Daty Aktywacji Usługi potwierdzonej Protokołem Zdawczo-Od</w:t>
      </w:r>
      <w:r w:rsidR="00D81AC4">
        <w:rPr>
          <w:rFonts w:ascii="Arial" w:hAnsi="Arial" w:cs="Arial"/>
          <w:sz w:val="18"/>
          <w:szCs w:val="18"/>
        </w:rPr>
        <w:t>biorczym stanowiącym załącznik 3</w:t>
      </w:r>
      <w:r>
        <w:rPr>
          <w:rFonts w:ascii="Arial" w:hAnsi="Arial" w:cs="Arial"/>
          <w:sz w:val="18"/>
          <w:szCs w:val="18"/>
        </w:rPr>
        <w:t xml:space="preserve"> do Umowy Szczegółowej.</w:t>
      </w:r>
    </w:p>
    <w:p w:rsidR="00021756" w:rsidRPr="006D2A43" w:rsidRDefault="00021756" w:rsidP="00021756">
      <w:pPr>
        <w:pStyle w:val="Akapitzlist"/>
        <w:numPr>
          <w:ilvl w:val="3"/>
          <w:numId w:val="2"/>
        </w:numPr>
        <w:tabs>
          <w:tab w:val="left" w:pos="284"/>
        </w:tabs>
        <w:spacing w:after="160" w:line="259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2A43">
        <w:rPr>
          <w:rFonts w:ascii="Arial" w:hAnsi="Arial" w:cs="Arial"/>
          <w:sz w:val="18"/>
          <w:szCs w:val="18"/>
        </w:rPr>
        <w:t>Po upływie okresu, na jaki została zawarta Umowa Szczegółowa, okres jej obowiązywania ulega automatycznie dalszemu przedłużeniu na czas nieokreślony z zachowaniem 3 (trzy) miesięcznego okresu wypowiedzenia ze skutkiem na koniec Okresu Rozliczeniowego.</w:t>
      </w:r>
    </w:p>
    <w:p w:rsidR="00021756" w:rsidRPr="0009784E" w:rsidRDefault="00021756" w:rsidP="00021756">
      <w:pPr>
        <w:pStyle w:val="Akapitzlist"/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</w:p>
    <w:p w:rsidR="00021756" w:rsidRPr="0009784E" w:rsidRDefault="00021756" w:rsidP="00021756">
      <w:pPr>
        <w:pStyle w:val="Akapitzlist"/>
        <w:numPr>
          <w:ilvl w:val="0"/>
          <w:numId w:val="2"/>
        </w:numPr>
        <w:spacing w:after="160" w:line="480" w:lineRule="auto"/>
        <w:rPr>
          <w:rFonts w:ascii="Arial" w:hAnsi="Arial" w:cs="Arial"/>
          <w:b/>
          <w:sz w:val="18"/>
          <w:szCs w:val="18"/>
        </w:rPr>
      </w:pPr>
      <w:r w:rsidRPr="0009784E">
        <w:rPr>
          <w:rFonts w:ascii="Arial" w:hAnsi="Arial" w:cs="Arial"/>
          <w:b/>
          <w:bCs/>
          <w:iCs/>
          <w:sz w:val="18"/>
          <w:szCs w:val="18"/>
        </w:rPr>
        <w:t>Postanowienia końcowe</w:t>
      </w:r>
    </w:p>
    <w:p w:rsidR="00021756" w:rsidRPr="00C81995" w:rsidRDefault="00021756" w:rsidP="00021756">
      <w:pPr>
        <w:pStyle w:val="Akapitzlist"/>
        <w:numPr>
          <w:ilvl w:val="0"/>
          <w:numId w:val="1"/>
        </w:numPr>
        <w:spacing w:after="160" w:line="240" w:lineRule="auto"/>
        <w:ind w:left="360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Szczegółowe warunki realizacji U</w:t>
      </w:r>
      <w:r w:rsidRPr="00C81995">
        <w:rPr>
          <w:rFonts w:ascii="Arial" w:hAnsi="Arial" w:cs="Arial"/>
          <w:bCs/>
          <w:iCs/>
          <w:sz w:val="18"/>
          <w:szCs w:val="18"/>
        </w:rPr>
        <w:t>sługi nie opisane w Umowie Szczegółowej reguluje Umowa Ramowa.</w:t>
      </w:r>
    </w:p>
    <w:p w:rsidR="00021756" w:rsidRPr="00C81995" w:rsidRDefault="00021756" w:rsidP="00021756">
      <w:pPr>
        <w:pStyle w:val="Akapitzlist"/>
        <w:numPr>
          <w:ilvl w:val="0"/>
          <w:numId w:val="1"/>
        </w:numPr>
        <w:spacing w:after="160" w:line="259" w:lineRule="auto"/>
        <w:ind w:left="360"/>
        <w:jc w:val="both"/>
        <w:rPr>
          <w:rFonts w:ascii="Arial" w:hAnsi="Arial" w:cs="Arial"/>
          <w:spacing w:val="-1"/>
          <w:sz w:val="18"/>
          <w:szCs w:val="18"/>
        </w:rPr>
      </w:pPr>
      <w:r w:rsidRPr="00C81995">
        <w:rPr>
          <w:rFonts w:ascii="Arial" w:hAnsi="Arial" w:cs="Arial"/>
          <w:spacing w:val="1"/>
          <w:sz w:val="18"/>
          <w:szCs w:val="18"/>
        </w:rPr>
        <w:t xml:space="preserve">W zakresie nieuregulowanym Umową, mają zastosowanie przepisy prawa polskiego. </w:t>
      </w:r>
    </w:p>
    <w:p w:rsidR="00021756" w:rsidRPr="0009784E" w:rsidRDefault="00021756" w:rsidP="00021756">
      <w:pPr>
        <w:pStyle w:val="Akapitzlist"/>
        <w:numPr>
          <w:ilvl w:val="0"/>
          <w:numId w:val="1"/>
        </w:numPr>
        <w:spacing w:after="160" w:line="259" w:lineRule="auto"/>
        <w:ind w:left="360"/>
        <w:jc w:val="both"/>
        <w:rPr>
          <w:rFonts w:ascii="Arial" w:hAnsi="Arial" w:cs="Arial"/>
          <w:spacing w:val="-1"/>
          <w:sz w:val="18"/>
          <w:szCs w:val="18"/>
        </w:rPr>
      </w:pPr>
      <w:r w:rsidRPr="0009784E">
        <w:rPr>
          <w:rFonts w:ascii="Arial" w:hAnsi="Arial" w:cs="Arial"/>
          <w:spacing w:val="-3"/>
          <w:sz w:val="18"/>
          <w:szCs w:val="18"/>
        </w:rPr>
        <w:t>Wszelkie zmiany Umowy</w:t>
      </w:r>
      <w:r>
        <w:rPr>
          <w:rFonts w:ascii="Arial" w:hAnsi="Arial" w:cs="Arial"/>
          <w:spacing w:val="-3"/>
          <w:sz w:val="18"/>
          <w:szCs w:val="18"/>
        </w:rPr>
        <w:t xml:space="preserve"> Szczegółowej</w:t>
      </w:r>
      <w:r w:rsidRPr="0009784E">
        <w:rPr>
          <w:rFonts w:ascii="Arial" w:hAnsi="Arial" w:cs="Arial"/>
          <w:spacing w:val="-3"/>
          <w:sz w:val="18"/>
          <w:szCs w:val="18"/>
        </w:rPr>
        <w:t xml:space="preserve"> wymagają zgody obu Stron wyrażonej w formie </w:t>
      </w:r>
      <w:r w:rsidRPr="0009784E">
        <w:rPr>
          <w:rFonts w:ascii="Arial" w:hAnsi="Arial" w:cs="Arial"/>
          <w:spacing w:val="-5"/>
          <w:sz w:val="18"/>
          <w:szCs w:val="18"/>
        </w:rPr>
        <w:t>pisemnej pod rygorem nieważności</w:t>
      </w:r>
      <w:r>
        <w:rPr>
          <w:rFonts w:ascii="Arial" w:hAnsi="Arial" w:cs="Arial"/>
          <w:spacing w:val="-5"/>
          <w:sz w:val="18"/>
          <w:szCs w:val="18"/>
        </w:rPr>
        <w:t>, chyba, że w Umowie Ramowej określono inaczej.</w:t>
      </w:r>
    </w:p>
    <w:p w:rsidR="00021756" w:rsidRPr="0009784E" w:rsidRDefault="00021756" w:rsidP="00021756">
      <w:pPr>
        <w:pStyle w:val="Akapitzlist"/>
        <w:numPr>
          <w:ilvl w:val="0"/>
          <w:numId w:val="1"/>
        </w:numPr>
        <w:spacing w:after="160" w:line="259" w:lineRule="auto"/>
        <w:ind w:left="360"/>
        <w:jc w:val="both"/>
        <w:rPr>
          <w:rFonts w:ascii="Arial" w:hAnsi="Arial" w:cs="Arial"/>
          <w:spacing w:val="-1"/>
          <w:sz w:val="18"/>
          <w:szCs w:val="18"/>
        </w:rPr>
      </w:pPr>
      <w:r w:rsidRPr="0009784E">
        <w:rPr>
          <w:rFonts w:ascii="Arial" w:hAnsi="Arial" w:cs="Arial"/>
          <w:spacing w:val="-1"/>
          <w:sz w:val="18"/>
          <w:szCs w:val="18"/>
        </w:rPr>
        <w:t>Załączniki wymienione w Umowie</w:t>
      </w:r>
      <w:r>
        <w:rPr>
          <w:rFonts w:ascii="Arial" w:hAnsi="Arial" w:cs="Arial"/>
          <w:spacing w:val="-1"/>
          <w:sz w:val="18"/>
          <w:szCs w:val="18"/>
        </w:rPr>
        <w:t xml:space="preserve"> Szczegółowej</w:t>
      </w:r>
      <w:r w:rsidRPr="0009784E">
        <w:rPr>
          <w:rFonts w:ascii="Arial" w:hAnsi="Arial" w:cs="Arial"/>
          <w:spacing w:val="-1"/>
          <w:sz w:val="18"/>
          <w:szCs w:val="18"/>
        </w:rPr>
        <w:t xml:space="preserve"> stanowią integralną część Umowy.</w:t>
      </w:r>
    </w:p>
    <w:p w:rsidR="00021756" w:rsidRPr="0009784E" w:rsidRDefault="00021756" w:rsidP="00021756">
      <w:pPr>
        <w:pStyle w:val="Akapitzlist"/>
        <w:numPr>
          <w:ilvl w:val="0"/>
          <w:numId w:val="1"/>
        </w:numPr>
        <w:spacing w:after="160" w:line="259" w:lineRule="auto"/>
        <w:ind w:left="360"/>
        <w:jc w:val="both"/>
        <w:rPr>
          <w:rFonts w:ascii="Arial" w:hAnsi="Arial" w:cs="Arial"/>
          <w:spacing w:val="-1"/>
          <w:sz w:val="18"/>
          <w:szCs w:val="18"/>
        </w:rPr>
      </w:pPr>
      <w:r w:rsidRPr="0009784E">
        <w:rPr>
          <w:rFonts w:ascii="Arial" w:hAnsi="Arial" w:cs="Arial"/>
          <w:spacing w:val="3"/>
          <w:sz w:val="18"/>
          <w:szCs w:val="18"/>
        </w:rPr>
        <w:t>Umowa Szczegółowa sporządzona została w dwóch jednobrzmiących egzemplarzach po jednym dla każdej ze Stron.</w:t>
      </w:r>
    </w:p>
    <w:p w:rsidR="00021756" w:rsidRPr="0009784E" w:rsidRDefault="00021756" w:rsidP="00021756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021756" w:rsidRPr="0009784E" w:rsidRDefault="00021756" w:rsidP="00021756">
      <w:pPr>
        <w:ind w:left="360"/>
        <w:jc w:val="both"/>
        <w:rPr>
          <w:rFonts w:ascii="Arial" w:hAnsi="Arial" w:cs="Arial"/>
          <w:b/>
          <w:sz w:val="18"/>
          <w:szCs w:val="18"/>
        </w:rPr>
      </w:pPr>
      <w:r w:rsidRPr="0009784E">
        <w:rPr>
          <w:rFonts w:ascii="Arial" w:hAnsi="Arial" w:cs="Arial"/>
          <w:b/>
          <w:sz w:val="18"/>
          <w:szCs w:val="18"/>
        </w:rPr>
        <w:t>Spis załączników</w:t>
      </w:r>
    </w:p>
    <w:p w:rsidR="00021756" w:rsidRDefault="00021756" w:rsidP="00021756">
      <w:pPr>
        <w:pStyle w:val="Akapitzlist"/>
        <w:ind w:left="360"/>
        <w:jc w:val="both"/>
        <w:rPr>
          <w:rFonts w:ascii="Arial" w:hAnsi="Arial" w:cs="Arial"/>
          <w:sz w:val="18"/>
          <w:szCs w:val="18"/>
        </w:rPr>
      </w:pPr>
      <w:r w:rsidRPr="0009784E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>łącznik. 1 Zamówienie na Usługę</w:t>
      </w:r>
    </w:p>
    <w:p w:rsidR="00021756" w:rsidRPr="000308E2" w:rsidRDefault="00021756" w:rsidP="00021756">
      <w:pPr>
        <w:pStyle w:val="Akapitzlist"/>
        <w:ind w:left="360"/>
        <w:jc w:val="both"/>
        <w:rPr>
          <w:rFonts w:ascii="Arial" w:hAnsi="Arial" w:cs="Arial"/>
          <w:sz w:val="18"/>
          <w:szCs w:val="18"/>
        </w:rPr>
      </w:pPr>
      <w:r w:rsidRPr="0009784E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 xml:space="preserve">łącznik. 2 Techniczne Warunki Przyłączenia </w:t>
      </w:r>
    </w:p>
    <w:p w:rsidR="00021756" w:rsidRPr="0009784E" w:rsidRDefault="00021756" w:rsidP="00021756">
      <w:pPr>
        <w:pStyle w:val="Akapitzlist"/>
        <w:ind w:left="360"/>
        <w:jc w:val="both"/>
        <w:rPr>
          <w:rFonts w:ascii="Arial" w:hAnsi="Arial" w:cs="Arial"/>
          <w:sz w:val="18"/>
          <w:szCs w:val="18"/>
        </w:rPr>
      </w:pPr>
      <w:r w:rsidRPr="0009784E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ałącznik. 3</w:t>
      </w:r>
      <w:r w:rsidRPr="0009784E">
        <w:rPr>
          <w:rFonts w:ascii="Arial" w:hAnsi="Arial" w:cs="Arial"/>
          <w:sz w:val="18"/>
          <w:szCs w:val="18"/>
        </w:rPr>
        <w:t xml:space="preserve"> Protokół zdawczo-odbiorczy</w:t>
      </w:r>
    </w:p>
    <w:p w:rsidR="00021756" w:rsidRDefault="00021756" w:rsidP="00021756">
      <w:pPr>
        <w:pStyle w:val="Akapitzlist"/>
        <w:spacing w:line="480" w:lineRule="auto"/>
        <w:ind w:left="360"/>
        <w:rPr>
          <w:rFonts w:ascii="Arial" w:hAnsi="Arial" w:cs="Arial"/>
          <w:b/>
          <w:bCs/>
          <w:iCs/>
          <w:sz w:val="18"/>
          <w:szCs w:val="18"/>
        </w:rPr>
      </w:pPr>
    </w:p>
    <w:p w:rsidR="00021756" w:rsidRPr="00E4245E" w:rsidRDefault="00021756" w:rsidP="00021756">
      <w:pPr>
        <w:pStyle w:val="WW-Tekstpodstawowy3"/>
        <w:widowControl/>
        <w:spacing w:line="480" w:lineRule="auto"/>
        <w:rPr>
          <w:rFonts w:ascii="Arial" w:hAnsi="Arial" w:cs="Arial"/>
          <w:color w:val="000000"/>
          <w:sz w:val="18"/>
          <w:szCs w:val="18"/>
        </w:rPr>
      </w:pPr>
    </w:p>
    <w:p w:rsidR="00021756" w:rsidRPr="00E4245E" w:rsidRDefault="00021756" w:rsidP="00021756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</w:p>
    <w:p w:rsidR="00021756" w:rsidRDefault="00021756" w:rsidP="00021756">
      <w:pPr>
        <w:pStyle w:val="WW-Tekstpodstawowy3"/>
        <w:widowControl/>
        <w:spacing w:line="48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----------------------------------------------------------------            ---------------------------------------------------------------- </w:t>
      </w:r>
    </w:p>
    <w:p w:rsidR="00021756" w:rsidRDefault="00021756" w:rsidP="00021756">
      <w:pPr>
        <w:pStyle w:val="WW-Tekstpodstawowy3"/>
        <w:widowControl/>
        <w:spacing w:line="48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Podpis/y upoważnionego przedstawiciela OI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Podpis/y upoważnionego przedstawiciela OSD</w:t>
      </w:r>
    </w:p>
    <w:p w:rsidR="00021756" w:rsidRDefault="00021756" w:rsidP="00021756">
      <w:pPr>
        <w:pStyle w:val="WW-Tekstpodstawowy3"/>
        <w:widowControl/>
        <w:spacing w:line="480" w:lineRule="auto"/>
        <w:rPr>
          <w:rFonts w:ascii="Arial" w:hAnsi="Arial" w:cs="Arial"/>
          <w:color w:val="000000"/>
          <w:sz w:val="18"/>
          <w:szCs w:val="18"/>
        </w:rPr>
      </w:pPr>
    </w:p>
    <w:p w:rsidR="00021756" w:rsidRPr="008A177B" w:rsidRDefault="00021756" w:rsidP="00021756"/>
    <w:p w:rsidR="00021756" w:rsidRPr="00ED52AD" w:rsidRDefault="00021756" w:rsidP="00021756"/>
    <w:p w:rsidR="00021756" w:rsidRDefault="00021756" w:rsidP="00021756"/>
    <w:p w:rsidR="002B732C" w:rsidRDefault="002B732C"/>
    <w:sectPr w:rsidR="002B73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AC3" w:rsidRDefault="00EF2AC3" w:rsidP="00993B9E">
      <w:pPr>
        <w:spacing w:after="0" w:line="240" w:lineRule="auto"/>
      </w:pPr>
      <w:r>
        <w:separator/>
      </w:r>
    </w:p>
  </w:endnote>
  <w:endnote w:type="continuationSeparator" w:id="0">
    <w:p w:rsidR="00EF2AC3" w:rsidRDefault="00EF2AC3" w:rsidP="0099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907329"/>
      <w:docPartObj>
        <w:docPartGallery w:val="Page Numbers (Bottom of Page)"/>
        <w:docPartUnique/>
      </w:docPartObj>
    </w:sdtPr>
    <w:sdtEndPr/>
    <w:sdtContent>
      <w:p w:rsidR="00810681" w:rsidRDefault="00810681">
        <w:pPr>
          <w:pStyle w:val="Stopka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6043930</wp:posOffset>
                  </wp:positionH>
                  <wp:positionV relativeFrom="paragraph">
                    <wp:posOffset>157480</wp:posOffset>
                  </wp:positionV>
                  <wp:extent cx="556895" cy="245745"/>
                  <wp:effectExtent l="174625" t="34925" r="93980" b="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0" y="0"/>
                            <a:ext cx="556895" cy="245745"/>
                          </a:xfrm>
                          <a:prstGeom prst="homePlate">
                            <a:avLst>
                              <a:gd name="adj" fmla="val 56616"/>
                            </a:avLst>
                          </a:prstGeom>
                          <a:noFill/>
                          <a:ln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10681" w:rsidRDefault="00810681">
                              <w:pPr>
                                <w:pStyle w:val="Stopka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F1A1E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3" o:spid="_x0000_s1026" type="#_x0000_t15" style="position:absolute;margin-left:475.9pt;margin-top:12.4pt;width:43.85pt;height:19.35pt;rotation:135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" adj="16204" filled="f" fillcolor="#5c83b4" strokecolor="#5c83b4">
                  <v:textbox inset=",0,,0">
                    <w:txbxContent>
                      <w:p w:rsidR="00810681" w:rsidRDefault="00810681">
                        <w:pPr>
                          <w:pStyle w:val="Stopka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F1A1E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AC3" w:rsidRDefault="00EF2AC3" w:rsidP="00993B9E">
      <w:pPr>
        <w:spacing w:after="0" w:line="240" w:lineRule="auto"/>
      </w:pPr>
      <w:r>
        <w:separator/>
      </w:r>
    </w:p>
  </w:footnote>
  <w:footnote w:type="continuationSeparator" w:id="0">
    <w:p w:rsidR="00EF2AC3" w:rsidRDefault="00EF2AC3" w:rsidP="00993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B9E" w:rsidRDefault="0033006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-890271</wp:posOffset>
          </wp:positionH>
          <wp:positionV relativeFrom="paragraph">
            <wp:posOffset>-449580</wp:posOffset>
          </wp:positionV>
          <wp:extent cx="7553325" cy="10683892"/>
          <wp:effectExtent l="0" t="0" r="0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blon700Redy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18" cy="10687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2FDF"/>
    <w:multiLevelType w:val="multilevel"/>
    <w:tmpl w:val="92C8897C"/>
    <w:lvl w:ilvl="0">
      <w:start w:val="1"/>
      <w:numFmt w:val="decimal"/>
      <w:lvlText w:val="Rozdział 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Dział 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B380F76"/>
    <w:multiLevelType w:val="hybridMultilevel"/>
    <w:tmpl w:val="D6B6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9E"/>
    <w:rsid w:val="00021756"/>
    <w:rsid w:val="002B732C"/>
    <w:rsid w:val="00317CD6"/>
    <w:rsid w:val="0033006D"/>
    <w:rsid w:val="00342460"/>
    <w:rsid w:val="007F7076"/>
    <w:rsid w:val="00810681"/>
    <w:rsid w:val="00993B9E"/>
    <w:rsid w:val="00B01C68"/>
    <w:rsid w:val="00BC57AB"/>
    <w:rsid w:val="00D81AC4"/>
    <w:rsid w:val="00EF2AC3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4D46056-CAB8-446F-9910-27D797C7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7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3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B9E"/>
  </w:style>
  <w:style w:type="paragraph" w:styleId="Stopka">
    <w:name w:val="footer"/>
    <w:basedOn w:val="Normalny"/>
    <w:link w:val="StopkaZnak"/>
    <w:uiPriority w:val="99"/>
    <w:unhideWhenUsed/>
    <w:rsid w:val="00993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B9E"/>
  </w:style>
  <w:style w:type="paragraph" w:styleId="Akapitzlist">
    <w:name w:val="List Paragraph"/>
    <w:basedOn w:val="Normalny"/>
    <w:link w:val="AkapitzlistZnak"/>
    <w:uiPriority w:val="34"/>
    <w:qFormat/>
    <w:rsid w:val="0002175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21756"/>
    <w:rPr>
      <w:rFonts w:ascii="Calibri" w:eastAsia="Calibri" w:hAnsi="Calibri" w:cs="Times New Roman"/>
    </w:rPr>
  </w:style>
  <w:style w:type="paragraph" w:customStyle="1" w:styleId="WW-Tekstpodstawowy2">
    <w:name w:val="WW-Tekst podstawowy 2"/>
    <w:basedOn w:val="Normalny"/>
    <w:rsid w:val="00021756"/>
    <w:pPr>
      <w:widowControl w:val="0"/>
      <w:suppressAutoHyphens/>
      <w:spacing w:after="0" w:line="240" w:lineRule="auto"/>
    </w:pPr>
    <w:rPr>
      <w:rFonts w:ascii="Times New Roman" w:eastAsia="Times New Roman" w:hAnsi="Times New Roman"/>
      <w:i/>
      <w:color w:val="000000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02175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20C93-8265-4113-B1EA-1DF996EB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8</cp:revision>
  <dcterms:created xsi:type="dcterms:W3CDTF">2017-12-07T16:05:00Z</dcterms:created>
  <dcterms:modified xsi:type="dcterms:W3CDTF">2018-06-20T11:36:00Z</dcterms:modified>
</cp:coreProperties>
</file>